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0452" w14:textId="77777777" w:rsidR="008C05A8" w:rsidRDefault="00876571" w:rsidP="008765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Chapter </w:t>
      </w:r>
      <w:r w:rsidR="004F6705">
        <w:rPr>
          <w:b/>
          <w:sz w:val="32"/>
          <w:szCs w:val="32"/>
          <w:u w:val="single"/>
        </w:rPr>
        <w:t>2</w:t>
      </w:r>
      <w:r w:rsidR="000313DB">
        <w:rPr>
          <w:b/>
          <w:sz w:val="32"/>
          <w:szCs w:val="32"/>
          <w:u w:val="single"/>
        </w:rPr>
        <w:t>2</w:t>
      </w:r>
    </w:p>
    <w:p w14:paraId="3DBEB214" w14:textId="77777777" w:rsidR="00876571" w:rsidRPr="00876571" w:rsidRDefault="004F6705" w:rsidP="00876571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The New Era</w:t>
      </w:r>
    </w:p>
    <w:p w14:paraId="57C27F82" w14:textId="77777777" w:rsidR="00876571" w:rsidRPr="00876571" w:rsidRDefault="00876571" w:rsidP="00876571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Reviewing Objectives</w:t>
      </w:r>
    </w:p>
    <w:p w14:paraId="29ED648C" w14:textId="77777777" w:rsidR="00655CDA" w:rsidRDefault="00655CDA" w:rsidP="00655CDA">
      <w:pPr>
        <w:spacing w:after="0" w:line="240" w:lineRule="auto"/>
        <w:jc w:val="center"/>
        <w:rPr>
          <w:sz w:val="28"/>
          <w:szCs w:val="28"/>
        </w:rPr>
      </w:pPr>
    </w:p>
    <w:p w14:paraId="13371140" w14:textId="77777777" w:rsidR="00655CDA" w:rsidRDefault="00655CDA" w:rsidP="00655CDA">
      <w:pPr>
        <w:spacing w:after="0" w:line="240" w:lineRule="auto"/>
        <w:jc w:val="center"/>
        <w:rPr>
          <w:sz w:val="28"/>
          <w:szCs w:val="28"/>
        </w:rPr>
      </w:pPr>
    </w:p>
    <w:p w14:paraId="429D752E" w14:textId="5C369A8A" w:rsidR="00655CDA" w:rsidRPr="008B55A1" w:rsidRDefault="00655CDA" w:rsidP="00655CD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 thorough study of Chapter Twenty-</w:t>
      </w:r>
      <w:r w:rsidR="00844371">
        <w:rPr>
          <w:b/>
          <w:sz w:val="28"/>
          <w:szCs w:val="28"/>
        </w:rPr>
        <w:t>Two</w:t>
      </w:r>
      <w:r>
        <w:rPr>
          <w:b/>
          <w:sz w:val="28"/>
          <w:szCs w:val="28"/>
        </w:rPr>
        <w:t xml:space="preserve"> should enable the student to understand:</w:t>
      </w:r>
    </w:p>
    <w:p w14:paraId="2DA530A4" w14:textId="77777777" w:rsidR="00655CDA" w:rsidRDefault="00655CDA" w:rsidP="00655CDA">
      <w:pPr>
        <w:spacing w:after="0" w:line="240" w:lineRule="auto"/>
        <w:rPr>
          <w:sz w:val="32"/>
          <w:szCs w:val="32"/>
        </w:rPr>
      </w:pPr>
    </w:p>
    <w:p w14:paraId="3858D965" w14:textId="4FF40643" w:rsidR="009E443A" w:rsidRDefault="00655CDA" w:rsidP="00655CDA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655CDA">
        <w:rPr>
          <w:sz w:val="28"/>
          <w:szCs w:val="28"/>
        </w:rPr>
        <w:t>The</w:t>
      </w:r>
      <w:r>
        <w:rPr>
          <w:sz w:val="28"/>
          <w:szCs w:val="28"/>
        </w:rPr>
        <w:t xml:space="preserve"> reasons for the industrial boom in the 1920s after the initial period of economic readjustment following World War I.</w:t>
      </w:r>
    </w:p>
    <w:p w14:paraId="5FA12AE7" w14:textId="77777777" w:rsidR="00655CDA" w:rsidRDefault="00655CDA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43C682B2" w14:textId="44F7D5B5" w:rsidR="00655CDA" w:rsidRDefault="00655CDA" w:rsidP="00655CDA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nature and extent of labor’s problems.</w:t>
      </w:r>
    </w:p>
    <w:p w14:paraId="72CE48E8" w14:textId="77777777" w:rsidR="00655CDA" w:rsidRPr="00655CDA" w:rsidRDefault="00655CDA" w:rsidP="00655CDA">
      <w:pPr>
        <w:spacing w:after="0" w:line="240" w:lineRule="auto"/>
        <w:rPr>
          <w:sz w:val="28"/>
          <w:szCs w:val="28"/>
        </w:rPr>
      </w:pPr>
    </w:p>
    <w:p w14:paraId="15368CA1" w14:textId="26C3E1DB" w:rsidR="00655CDA" w:rsidRDefault="00655CDA" w:rsidP="00655CDA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plight of the American farmer.</w:t>
      </w:r>
    </w:p>
    <w:p w14:paraId="43BC5823" w14:textId="77777777" w:rsidR="00655CDA" w:rsidRPr="00655CDA" w:rsidRDefault="00655CDA" w:rsidP="00655CDA">
      <w:pPr>
        <w:spacing w:after="0" w:line="240" w:lineRule="auto"/>
        <w:rPr>
          <w:sz w:val="28"/>
          <w:szCs w:val="28"/>
        </w:rPr>
      </w:pPr>
    </w:p>
    <w:p w14:paraId="1A80DD7F" w14:textId="39D84C00" w:rsidR="00655CDA" w:rsidRDefault="00655CDA" w:rsidP="00655CDA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changes in the American way of life and American values in the 1920s in the areas of consumerism, communications, religion, and the role of women.</w:t>
      </w:r>
    </w:p>
    <w:p w14:paraId="39E87B03" w14:textId="77777777" w:rsidR="00655CDA" w:rsidRDefault="00655CDA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4F9F4F25" w14:textId="5A529D94" w:rsidR="00655CDA" w:rsidRDefault="00655CDA" w:rsidP="00655CDA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reflection of these changed values in American literature and art.</w:t>
      </w:r>
    </w:p>
    <w:p w14:paraId="2E742C68" w14:textId="77777777" w:rsidR="00655CDA" w:rsidRDefault="00655CDA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4EFC05D4" w14:textId="150D63A7" w:rsidR="00655CDA" w:rsidRDefault="00655CDA" w:rsidP="00655CDA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effects of prohibition on American politics and society.</w:t>
      </w:r>
    </w:p>
    <w:p w14:paraId="3DB4C0BB" w14:textId="77777777" w:rsidR="00655CDA" w:rsidRDefault="00655CDA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6E0557D8" w14:textId="2A2DF155" w:rsidR="00655CDA" w:rsidRDefault="00655CDA" w:rsidP="00655CDA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reasons for xenophobia and racial unrest in the 1920s.</w:t>
      </w:r>
    </w:p>
    <w:p w14:paraId="3F901FD2" w14:textId="77777777" w:rsidR="00655CDA" w:rsidRDefault="00655CDA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6CACF1EF" w14:textId="3DCC41DF" w:rsidR="00655CDA" w:rsidRDefault="00655CDA" w:rsidP="00655CDA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debacle of the Harding administration.</w:t>
      </w:r>
    </w:p>
    <w:p w14:paraId="6007E6CB" w14:textId="77777777" w:rsidR="00655CDA" w:rsidRDefault="00655CDA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6E1B9F37" w14:textId="7EE32665" w:rsidR="00655CDA" w:rsidRDefault="00655CDA" w:rsidP="00655CDA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pro-business tendencies of the Republican administration in the 1920s.</w:t>
      </w:r>
    </w:p>
    <w:p w14:paraId="6B44F83C" w14:textId="584BE4AE" w:rsidR="00655CDA" w:rsidRDefault="00655CDA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7290B941" w14:textId="351FEED8" w:rsidR="00711C37" w:rsidRDefault="00711C37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251AB49B" w14:textId="0C8F5383" w:rsidR="00711C37" w:rsidRDefault="00711C37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71837AB7" w14:textId="5C07AC2D" w:rsidR="00711C37" w:rsidRDefault="00711C37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2D651131" w14:textId="19514C49" w:rsidR="00711C37" w:rsidRDefault="00711C37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5EE84AEF" w14:textId="108F986E" w:rsidR="00711C37" w:rsidRDefault="00711C37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6FD7731F" w14:textId="3768712F" w:rsidR="00711C37" w:rsidRDefault="00711C37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3CCAFAE8" w14:textId="52086029" w:rsidR="00711C37" w:rsidRDefault="00711C37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265DE27B" w14:textId="7AC65D80" w:rsidR="00711C37" w:rsidRDefault="00711C37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26FDE905" w14:textId="75E11F7B" w:rsidR="00711C37" w:rsidRDefault="00711C37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5881BA80" w14:textId="03DCB46B" w:rsidR="00711C37" w:rsidRDefault="00711C37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45022046" w14:textId="7D9CE821" w:rsidR="00711C37" w:rsidRDefault="00711C37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5B13AEFD" w14:textId="1D2D007F" w:rsidR="00711C37" w:rsidRDefault="00711C37" w:rsidP="00655CDA">
      <w:pPr>
        <w:pStyle w:val="ListParagraph"/>
        <w:spacing w:after="0" w:line="240" w:lineRule="auto"/>
        <w:rPr>
          <w:sz w:val="28"/>
          <w:szCs w:val="28"/>
        </w:rPr>
      </w:pPr>
    </w:p>
    <w:p w14:paraId="781E9EF3" w14:textId="77777777" w:rsidR="00711C37" w:rsidRDefault="00711C37" w:rsidP="00711C3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Chapter 22</w:t>
      </w:r>
    </w:p>
    <w:p w14:paraId="49C4C192" w14:textId="77777777" w:rsidR="00711C37" w:rsidRDefault="00711C37" w:rsidP="00711C3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Pertinent Questions</w:t>
      </w:r>
    </w:p>
    <w:p w14:paraId="1C42CA18" w14:textId="77777777" w:rsidR="00711C37" w:rsidRDefault="00711C37" w:rsidP="00711C37"/>
    <w:p w14:paraId="12F40DA8" w14:textId="41AEE8E7" w:rsidR="00711C37" w:rsidRDefault="00711C37" w:rsidP="00711C37">
      <w:pPr>
        <w:rPr>
          <w:b/>
        </w:rPr>
      </w:pPr>
      <w:r>
        <w:rPr>
          <w:b/>
        </w:rPr>
        <w:t>The New Economy</w:t>
      </w:r>
    </w:p>
    <w:p w14:paraId="6E29C48D" w14:textId="77777777" w:rsidR="00711C37" w:rsidRPr="00711C37" w:rsidRDefault="00711C37" w:rsidP="00711C37">
      <w:pPr>
        <w:rPr>
          <w:b/>
        </w:rPr>
      </w:pPr>
    </w:p>
    <w:p w14:paraId="37BC95B0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Outline the causes of the economic boom of the 1920s.  What impact did the spectacular growth of the automobile industry have on related business activities?</w:t>
      </w:r>
    </w:p>
    <w:p w14:paraId="58C7487E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What was the New Era trend in business organization?  What sort of firms were less likely to consolidate?</w:t>
      </w:r>
    </w:p>
    <w:p w14:paraId="7034F585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What were the elements of “welfare capitalism”?  To what extend did the average worker benefit from welfare capitalism and from rising production and profits?</w:t>
      </w:r>
    </w:p>
    <w:p w14:paraId="3ABBD0CC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 xml:space="preserve">To what extent was the lag in union membership due to the unions themselves?  What were the other causal factors?  How did the unions serve </w:t>
      </w:r>
      <w:proofErr w:type="gramStart"/>
      <w:r>
        <w:t>African-Americans</w:t>
      </w:r>
      <w:proofErr w:type="gramEnd"/>
      <w:r>
        <w:t xml:space="preserve"> and other ethnic minorities?</w:t>
      </w:r>
    </w:p>
    <w:p w14:paraId="52460816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What was the largest immigrant group during the 1920s?  Where did they concentrate?  What was their economic status?</w:t>
      </w:r>
    </w:p>
    <w:p w14:paraId="63B115FF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What caused the big drop in farm prices and income in the 1920s?  Explain how parity was designed to solve the problem.  What happened to parity?</w:t>
      </w:r>
    </w:p>
    <w:p w14:paraId="1BA5C7F5" w14:textId="77777777" w:rsidR="00711C37" w:rsidRDefault="00711C37" w:rsidP="00711C37"/>
    <w:p w14:paraId="41F4C032" w14:textId="77777777" w:rsidR="00711C37" w:rsidRDefault="00711C37" w:rsidP="00711C37">
      <w:pPr>
        <w:rPr>
          <w:b/>
        </w:rPr>
      </w:pPr>
      <w:r>
        <w:rPr>
          <w:b/>
        </w:rPr>
        <w:t>The New Culture</w:t>
      </w:r>
    </w:p>
    <w:p w14:paraId="657E0EDC" w14:textId="77777777" w:rsidR="00711C37" w:rsidRDefault="00711C37" w:rsidP="00711C37"/>
    <w:p w14:paraId="300CFFD0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Describe the new urban mass consumer culture.  How did advertising help shape it?</w:t>
      </w:r>
    </w:p>
    <w:p w14:paraId="7DBEABFF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How did newspaper chains, mass circulation magazines, movies and radio serve as unifying and nationalizing forces in America?  What was unique about radio?</w:t>
      </w:r>
    </w:p>
    <w:p w14:paraId="16D942E3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What new attitudes toward work, motherhood, sex, and leisure developed in the 1920s, especially among middle-class women?  Was the new woman mostly a figure a myth?</w:t>
      </w:r>
    </w:p>
    <w:p w14:paraId="27E7ABA6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 xml:space="preserve">  What effect did women’s suffrage have on the politics of the 1920s?</w:t>
      </w:r>
    </w:p>
    <w:p w14:paraId="7DB0C715" w14:textId="77777777" w:rsidR="00711C37" w:rsidRDefault="00711C37" w:rsidP="00711C37">
      <w:pPr>
        <w:numPr>
          <w:ilvl w:val="0"/>
          <w:numId w:val="16"/>
        </w:numPr>
        <w:spacing w:after="0" w:line="240" w:lineRule="auto"/>
        <w:ind w:right="-450"/>
      </w:pPr>
      <w:r>
        <w:t>What changes in high-school and college attendance occurred during the 1920s?  How did these changes contribute to the recognition of the distinct stage of adolescence?  What else helped change attitudes toward youth?</w:t>
      </w:r>
    </w:p>
    <w:p w14:paraId="01D27149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How did the adoration of Thomas Edison, Henry Ford, and especially, Charles Lindbergh illustrate the ambivalence with which many Americans regarded the decline of the “self-made man”?</w:t>
      </w:r>
    </w:p>
    <w:p w14:paraId="0150AC5B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What social forces combined to alienate the members of the so-called Lost Generation?  What did these people attack?  Who were the main attackers?</w:t>
      </w:r>
    </w:p>
    <w:p w14:paraId="0EF0C055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What was the Harlem Renaissance?  What was its effect?</w:t>
      </w:r>
    </w:p>
    <w:p w14:paraId="450F39DD" w14:textId="77777777" w:rsidR="00711C37" w:rsidRDefault="00711C37" w:rsidP="00711C37"/>
    <w:p w14:paraId="742BBAD1" w14:textId="77777777" w:rsidR="00711C37" w:rsidRDefault="00711C37" w:rsidP="00711C37">
      <w:pPr>
        <w:rPr>
          <w:b/>
        </w:rPr>
      </w:pPr>
      <w:r>
        <w:rPr>
          <w:b/>
        </w:rPr>
        <w:t>A Conflict of Cultures</w:t>
      </w:r>
    </w:p>
    <w:p w14:paraId="4CAAC6AE" w14:textId="77777777" w:rsidR="00711C37" w:rsidRDefault="00711C37" w:rsidP="00711C37"/>
    <w:p w14:paraId="4E94EAA2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What more basic conflict in society did the controversy over the “noble experiment” of prohibition come to symbolize?  What were the results of prohibition?</w:t>
      </w:r>
    </w:p>
    <w:p w14:paraId="41FA387F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Explain the changes in immigration laws brought about the National Origins Act and subsequent legislation.  What ethnic groups were favored?</w:t>
      </w:r>
    </w:p>
    <w:p w14:paraId="37562C57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How did the resurrected Ku Klux Klan of the 1920s differ from the Reconstruction-era Klan?  How influential was the new Klan?</w:t>
      </w:r>
    </w:p>
    <w:p w14:paraId="7FEFD507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Compare and contrast the views of the modernists and the fundamentalists.  How did Darwinism and the Scopes trial symbolize the conflict between the two?  How has the conflict persisted?</w:t>
      </w:r>
    </w:p>
    <w:p w14:paraId="70F4A8A7" w14:textId="41BCF586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How were the cultural tensions of the 1920s reflected in the Democratic Party?</w:t>
      </w:r>
    </w:p>
    <w:p w14:paraId="74F6FC83" w14:textId="77777777" w:rsidR="00711C37" w:rsidRDefault="00711C37" w:rsidP="00711C37">
      <w:pPr>
        <w:rPr>
          <w:b/>
        </w:rPr>
      </w:pPr>
      <w:r>
        <w:rPr>
          <w:b/>
        </w:rPr>
        <w:lastRenderedPageBreak/>
        <w:t>Republican Government</w:t>
      </w:r>
    </w:p>
    <w:p w14:paraId="42421285" w14:textId="77777777" w:rsidR="00711C37" w:rsidRDefault="00711C37" w:rsidP="00711C37"/>
    <w:p w14:paraId="7BCD4590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What features of President Warren G. Harding’s personal background led to his political repudiation?  What was the biggest of the various Harding-era scandals?</w:t>
      </w:r>
    </w:p>
    <w:p w14:paraId="0CF2AFEF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 xml:space="preserve">  Contrast the personal lives of Harding and Calvin Coolidge.  Did their politics and policies differ as much as their personalities?</w:t>
      </w:r>
    </w:p>
    <w:p w14:paraId="555418CC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 xml:space="preserve">  Why did Herbert Hoover push so strongly for the creation of trade associations?</w:t>
      </w:r>
    </w:p>
    <w:p w14:paraId="16483410" w14:textId="77777777" w:rsidR="00711C37" w:rsidRDefault="00711C37" w:rsidP="00711C37"/>
    <w:p w14:paraId="6B01F724" w14:textId="77777777" w:rsidR="00711C37" w:rsidRDefault="00711C37" w:rsidP="00711C37">
      <w:pPr>
        <w:rPr>
          <w:b/>
        </w:rPr>
      </w:pPr>
      <w:r>
        <w:rPr>
          <w:b/>
        </w:rPr>
        <w:t>Patterns of Popular Culture:  Dance Halls</w:t>
      </w:r>
    </w:p>
    <w:p w14:paraId="45731C29" w14:textId="77777777" w:rsidR="00711C37" w:rsidRDefault="00711C37" w:rsidP="00711C37"/>
    <w:p w14:paraId="6C0C22F0" w14:textId="77777777" w:rsidR="00711C37" w:rsidRDefault="00711C37" w:rsidP="00711C37">
      <w:pPr>
        <w:numPr>
          <w:ilvl w:val="0"/>
          <w:numId w:val="16"/>
        </w:numPr>
        <w:spacing w:after="0" w:line="240" w:lineRule="auto"/>
      </w:pPr>
      <w:r>
        <w:t>What led to the dance craze of the 1920s and 30s?  To what extent did the dance halls threaten traditional values?</w:t>
      </w:r>
    </w:p>
    <w:p w14:paraId="28A54D6C" w14:textId="77777777" w:rsidR="00711C37" w:rsidRDefault="00711C37" w:rsidP="00711C37"/>
    <w:p w14:paraId="6897E200" w14:textId="77777777" w:rsidR="00711C37" w:rsidRDefault="00711C37" w:rsidP="00711C37"/>
    <w:p w14:paraId="6278C0C8" w14:textId="77777777" w:rsidR="00711C37" w:rsidRPr="00655CDA" w:rsidRDefault="00711C37" w:rsidP="00655CDA">
      <w:pPr>
        <w:pStyle w:val="ListParagraph"/>
        <w:spacing w:after="0" w:line="240" w:lineRule="auto"/>
        <w:rPr>
          <w:sz w:val="28"/>
          <w:szCs w:val="28"/>
        </w:rPr>
      </w:pPr>
    </w:p>
    <w:sectPr w:rsidR="00711C37" w:rsidRPr="00655CDA" w:rsidSect="00585588">
      <w:pgSz w:w="12240" w:h="15840"/>
      <w:pgMar w:top="1350" w:right="108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E579" w14:textId="77777777" w:rsidR="00AB2B29" w:rsidRDefault="00AB2B29" w:rsidP="00AB2B29">
      <w:pPr>
        <w:spacing w:after="0" w:line="240" w:lineRule="auto"/>
      </w:pPr>
      <w:r>
        <w:separator/>
      </w:r>
    </w:p>
  </w:endnote>
  <w:endnote w:type="continuationSeparator" w:id="0">
    <w:p w14:paraId="216F334C" w14:textId="77777777" w:rsidR="00AB2B29" w:rsidRDefault="00AB2B29" w:rsidP="00AB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E1D3" w14:textId="77777777" w:rsidR="00AB2B29" w:rsidRDefault="00AB2B29" w:rsidP="00AB2B29">
      <w:pPr>
        <w:spacing w:after="0" w:line="240" w:lineRule="auto"/>
      </w:pPr>
      <w:r>
        <w:separator/>
      </w:r>
    </w:p>
  </w:footnote>
  <w:footnote w:type="continuationSeparator" w:id="0">
    <w:p w14:paraId="0828A9CA" w14:textId="77777777" w:rsidR="00AB2B29" w:rsidRDefault="00AB2B29" w:rsidP="00AB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C0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257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21F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A39DB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F14EF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14FD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E2AB7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75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1359F6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47F7C"/>
    <w:multiLevelType w:val="hybridMultilevel"/>
    <w:tmpl w:val="FD14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F3484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18A1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D02B8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46438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32D6D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D4AC3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71"/>
    <w:rsid w:val="000313DB"/>
    <w:rsid w:val="0010297A"/>
    <w:rsid w:val="0013553A"/>
    <w:rsid w:val="001505F0"/>
    <w:rsid w:val="00174632"/>
    <w:rsid w:val="0020329B"/>
    <w:rsid w:val="00240023"/>
    <w:rsid w:val="002D5051"/>
    <w:rsid w:val="003168DE"/>
    <w:rsid w:val="00384EE8"/>
    <w:rsid w:val="0039523A"/>
    <w:rsid w:val="003C77D1"/>
    <w:rsid w:val="004350DD"/>
    <w:rsid w:val="0045653E"/>
    <w:rsid w:val="004A7443"/>
    <w:rsid w:val="004F6705"/>
    <w:rsid w:val="005721DB"/>
    <w:rsid w:val="00585588"/>
    <w:rsid w:val="005A3241"/>
    <w:rsid w:val="005E51AC"/>
    <w:rsid w:val="006113AD"/>
    <w:rsid w:val="00655CDA"/>
    <w:rsid w:val="00675981"/>
    <w:rsid w:val="006A09A2"/>
    <w:rsid w:val="006B11D6"/>
    <w:rsid w:val="006C754E"/>
    <w:rsid w:val="006E0D4A"/>
    <w:rsid w:val="00711C37"/>
    <w:rsid w:val="00844371"/>
    <w:rsid w:val="00856A5C"/>
    <w:rsid w:val="00876571"/>
    <w:rsid w:val="008B55A1"/>
    <w:rsid w:val="008C05A8"/>
    <w:rsid w:val="009727A1"/>
    <w:rsid w:val="009774EB"/>
    <w:rsid w:val="009B3520"/>
    <w:rsid w:val="009E443A"/>
    <w:rsid w:val="00A26896"/>
    <w:rsid w:val="00A76335"/>
    <w:rsid w:val="00AB2B29"/>
    <w:rsid w:val="00BF3286"/>
    <w:rsid w:val="00C416DA"/>
    <w:rsid w:val="00C84F56"/>
    <w:rsid w:val="00CF25F0"/>
    <w:rsid w:val="00EB440B"/>
    <w:rsid w:val="00F33B90"/>
    <w:rsid w:val="00F5744B"/>
    <w:rsid w:val="00FB67C3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25C1"/>
  <w15:chartTrackingRefBased/>
  <w15:docId w15:val="{C3172BE7-4752-428D-A627-25FEF037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29"/>
  </w:style>
  <w:style w:type="paragraph" w:styleId="Footer">
    <w:name w:val="footer"/>
    <w:basedOn w:val="Normal"/>
    <w:link w:val="FooterChar"/>
    <w:uiPriority w:val="99"/>
    <w:unhideWhenUsed/>
    <w:rsid w:val="00AB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Kobliska</dc:creator>
  <cp:keywords/>
  <dc:description/>
  <cp:lastModifiedBy>Darren Kobliska</cp:lastModifiedBy>
  <cp:revision>8</cp:revision>
  <cp:lastPrinted>2015-09-01T17:05:00Z</cp:lastPrinted>
  <dcterms:created xsi:type="dcterms:W3CDTF">2015-09-12T17:18:00Z</dcterms:created>
  <dcterms:modified xsi:type="dcterms:W3CDTF">2019-07-10T17:39:00Z</dcterms:modified>
</cp:coreProperties>
</file>