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F74EF" w14:textId="77777777" w:rsidR="008C05A8" w:rsidRDefault="00876571" w:rsidP="00876571">
      <w:pPr>
        <w:spacing w:after="0" w:line="240" w:lineRule="auto"/>
        <w:jc w:val="center"/>
        <w:rPr>
          <w:b/>
          <w:sz w:val="32"/>
          <w:szCs w:val="32"/>
          <w:u w:val="single"/>
        </w:rPr>
      </w:pPr>
      <w:bookmarkStart w:id="0" w:name="_GoBack"/>
      <w:bookmarkEnd w:id="0"/>
      <w:r>
        <w:rPr>
          <w:b/>
          <w:sz w:val="32"/>
          <w:szCs w:val="32"/>
          <w:u w:val="single"/>
        </w:rPr>
        <w:t xml:space="preserve">Chapter </w:t>
      </w:r>
      <w:r w:rsidR="009B3520">
        <w:rPr>
          <w:b/>
          <w:sz w:val="32"/>
          <w:szCs w:val="32"/>
          <w:u w:val="single"/>
        </w:rPr>
        <w:t>12</w:t>
      </w:r>
    </w:p>
    <w:p w14:paraId="7E55BBDA" w14:textId="77777777" w:rsidR="00876571" w:rsidRPr="00876571" w:rsidRDefault="000A65C1" w:rsidP="00876571">
      <w:pPr>
        <w:spacing w:after="0" w:line="240" w:lineRule="auto"/>
        <w:jc w:val="center"/>
        <w:rPr>
          <w:rFonts w:ascii="Cooper Black" w:hAnsi="Cooper Black"/>
          <w:sz w:val="32"/>
          <w:szCs w:val="32"/>
        </w:rPr>
      </w:pPr>
      <w:r>
        <w:rPr>
          <w:rFonts w:ascii="Cooper Black" w:hAnsi="Cooper Black"/>
          <w:sz w:val="32"/>
          <w:szCs w:val="32"/>
        </w:rPr>
        <w:t>Antebellum Culture and Reform</w:t>
      </w:r>
    </w:p>
    <w:p w14:paraId="3A14A1E4" w14:textId="77777777" w:rsidR="00876571" w:rsidRPr="00876571" w:rsidRDefault="00876571" w:rsidP="00876571">
      <w:pPr>
        <w:spacing w:after="0" w:line="240" w:lineRule="auto"/>
        <w:jc w:val="center"/>
        <w:rPr>
          <w:i/>
          <w:sz w:val="32"/>
          <w:szCs w:val="32"/>
        </w:rPr>
      </w:pPr>
      <w:r>
        <w:rPr>
          <w:i/>
          <w:sz w:val="32"/>
          <w:szCs w:val="32"/>
        </w:rPr>
        <w:t>Reviewing Objectives</w:t>
      </w:r>
    </w:p>
    <w:p w14:paraId="44937FDE" w14:textId="1733F3A9" w:rsidR="00876571" w:rsidRDefault="00876571" w:rsidP="00876571">
      <w:pPr>
        <w:spacing w:after="0" w:line="240" w:lineRule="auto"/>
        <w:jc w:val="center"/>
        <w:rPr>
          <w:sz w:val="28"/>
          <w:szCs w:val="28"/>
        </w:rPr>
      </w:pPr>
    </w:p>
    <w:p w14:paraId="3F174EFF" w14:textId="77777777" w:rsidR="00056A05" w:rsidRDefault="00056A05" w:rsidP="00876571">
      <w:pPr>
        <w:spacing w:after="0" w:line="240" w:lineRule="auto"/>
        <w:jc w:val="center"/>
        <w:rPr>
          <w:sz w:val="28"/>
          <w:szCs w:val="28"/>
        </w:rPr>
      </w:pPr>
    </w:p>
    <w:p w14:paraId="7E1F8852" w14:textId="2270A102" w:rsidR="00056A05" w:rsidRPr="008B55A1" w:rsidRDefault="00056A05" w:rsidP="00056A05">
      <w:pPr>
        <w:spacing w:after="0" w:line="240" w:lineRule="auto"/>
        <w:rPr>
          <w:sz w:val="28"/>
          <w:szCs w:val="28"/>
        </w:rPr>
      </w:pPr>
      <w:r>
        <w:rPr>
          <w:b/>
          <w:sz w:val="28"/>
          <w:szCs w:val="28"/>
        </w:rPr>
        <w:t>A thorough study of Chapter Twelve should enable the student to understand:</w:t>
      </w:r>
    </w:p>
    <w:p w14:paraId="535BADC2" w14:textId="77777777" w:rsidR="00585588" w:rsidRDefault="00585588" w:rsidP="00876571">
      <w:pPr>
        <w:spacing w:after="0" w:line="240" w:lineRule="auto"/>
        <w:jc w:val="center"/>
        <w:rPr>
          <w:sz w:val="32"/>
          <w:szCs w:val="32"/>
        </w:rPr>
      </w:pPr>
    </w:p>
    <w:p w14:paraId="7F25D712" w14:textId="77777777" w:rsidR="00A76335" w:rsidRPr="00A76335" w:rsidRDefault="004350DD" w:rsidP="00A76335">
      <w:pPr>
        <w:pStyle w:val="ListParagraph"/>
        <w:numPr>
          <w:ilvl w:val="0"/>
          <w:numId w:val="1"/>
        </w:numPr>
        <w:spacing w:after="0" w:line="240" w:lineRule="auto"/>
        <w:rPr>
          <w:sz w:val="28"/>
          <w:szCs w:val="28"/>
        </w:rPr>
      </w:pPr>
      <w:r>
        <w:rPr>
          <w:sz w:val="28"/>
          <w:szCs w:val="28"/>
        </w:rPr>
        <w:t>The two basic impulses that were reflected in the reform movements, and</w:t>
      </w:r>
      <w:r w:rsidR="00A76335">
        <w:rPr>
          <w:sz w:val="28"/>
          <w:szCs w:val="28"/>
        </w:rPr>
        <w:t xml:space="preserve"> examples of groups illustrating</w:t>
      </w:r>
      <w:r>
        <w:rPr>
          <w:sz w:val="28"/>
          <w:szCs w:val="28"/>
        </w:rPr>
        <w:t xml:space="preserve"> each impulse</w:t>
      </w:r>
      <w:r w:rsidR="00A76335">
        <w:rPr>
          <w:sz w:val="28"/>
          <w:szCs w:val="28"/>
        </w:rPr>
        <w:t>.</w:t>
      </w:r>
    </w:p>
    <w:p w14:paraId="69B8C772" w14:textId="77777777" w:rsidR="00876571" w:rsidRPr="00876571" w:rsidRDefault="00876571" w:rsidP="00876571">
      <w:pPr>
        <w:pStyle w:val="ListParagraph"/>
        <w:spacing w:after="0" w:line="240" w:lineRule="auto"/>
        <w:rPr>
          <w:sz w:val="28"/>
          <w:szCs w:val="28"/>
        </w:rPr>
      </w:pPr>
    </w:p>
    <w:p w14:paraId="70C84EA2" w14:textId="77777777" w:rsidR="00876571" w:rsidRDefault="00A76335" w:rsidP="00876571">
      <w:pPr>
        <w:pStyle w:val="ListParagraph"/>
        <w:numPr>
          <w:ilvl w:val="0"/>
          <w:numId w:val="1"/>
        </w:numPr>
        <w:spacing w:after="0" w:line="240" w:lineRule="auto"/>
        <w:rPr>
          <w:sz w:val="28"/>
          <w:szCs w:val="28"/>
        </w:rPr>
      </w:pPr>
      <w:r>
        <w:rPr>
          <w:sz w:val="28"/>
          <w:szCs w:val="28"/>
        </w:rPr>
        <w:t>The contributions of a new group of literary figures (such as James Fenimore Cooper, Walt Whitman, and Edgar Allan Poe) to American cultural nationalism.</w:t>
      </w:r>
    </w:p>
    <w:p w14:paraId="4F7D7E1C" w14:textId="77777777" w:rsidR="00FE5D53" w:rsidRPr="00FE5D53" w:rsidRDefault="00FE5D53" w:rsidP="00FE5D53">
      <w:pPr>
        <w:pStyle w:val="ListParagraph"/>
        <w:rPr>
          <w:sz w:val="28"/>
          <w:szCs w:val="28"/>
        </w:rPr>
      </w:pPr>
    </w:p>
    <w:p w14:paraId="1C5BC952" w14:textId="77777777" w:rsidR="00FE5D53" w:rsidRDefault="00A76335" w:rsidP="00FE5D53">
      <w:pPr>
        <w:pStyle w:val="ListParagraph"/>
        <w:numPr>
          <w:ilvl w:val="0"/>
          <w:numId w:val="1"/>
        </w:numPr>
        <w:spacing w:after="0" w:line="240" w:lineRule="auto"/>
        <w:rPr>
          <w:sz w:val="28"/>
          <w:szCs w:val="28"/>
        </w:rPr>
      </w:pPr>
      <w:r>
        <w:rPr>
          <w:sz w:val="28"/>
          <w:szCs w:val="28"/>
        </w:rPr>
        <w:t>The transcendentalists and their place in American society.</w:t>
      </w:r>
    </w:p>
    <w:p w14:paraId="08471DC4" w14:textId="77777777" w:rsidR="00A76335" w:rsidRPr="00A76335" w:rsidRDefault="00A76335" w:rsidP="00A76335">
      <w:pPr>
        <w:pStyle w:val="ListParagraph"/>
        <w:rPr>
          <w:sz w:val="28"/>
          <w:szCs w:val="28"/>
        </w:rPr>
      </w:pPr>
    </w:p>
    <w:p w14:paraId="2B4DACEA" w14:textId="77777777" w:rsidR="00A76335" w:rsidRDefault="00A76335" w:rsidP="00FE5D53">
      <w:pPr>
        <w:pStyle w:val="ListParagraph"/>
        <w:numPr>
          <w:ilvl w:val="0"/>
          <w:numId w:val="1"/>
        </w:numPr>
        <w:spacing w:after="0" w:line="240" w:lineRule="auto"/>
        <w:rPr>
          <w:sz w:val="28"/>
          <w:szCs w:val="28"/>
        </w:rPr>
      </w:pPr>
      <w:r>
        <w:rPr>
          <w:sz w:val="28"/>
          <w:szCs w:val="28"/>
        </w:rPr>
        <w:t>The sources of American religious reform movements, why they originated where they did, their ultimate objectives, and what their leadership had in common.</w:t>
      </w:r>
    </w:p>
    <w:p w14:paraId="5DEF5623" w14:textId="77777777" w:rsidR="00A76335" w:rsidRPr="00A76335" w:rsidRDefault="00A76335" w:rsidP="00A76335">
      <w:pPr>
        <w:pStyle w:val="ListParagraph"/>
        <w:rPr>
          <w:sz w:val="28"/>
          <w:szCs w:val="28"/>
        </w:rPr>
      </w:pPr>
    </w:p>
    <w:p w14:paraId="41C86158" w14:textId="77777777" w:rsidR="00A76335" w:rsidRDefault="00A76335" w:rsidP="00FE5D53">
      <w:pPr>
        <w:pStyle w:val="ListParagraph"/>
        <w:numPr>
          <w:ilvl w:val="0"/>
          <w:numId w:val="1"/>
        </w:numPr>
        <w:spacing w:after="0" w:line="240" w:lineRule="auto"/>
        <w:rPr>
          <w:sz w:val="28"/>
          <w:szCs w:val="28"/>
        </w:rPr>
      </w:pPr>
      <w:r>
        <w:rPr>
          <w:sz w:val="28"/>
          <w:szCs w:val="28"/>
        </w:rPr>
        <w:t>The two distinct sources from which the philosophy of reform arose.</w:t>
      </w:r>
    </w:p>
    <w:p w14:paraId="3F4B44A3" w14:textId="77777777" w:rsidR="00A76335" w:rsidRPr="00A76335" w:rsidRDefault="00A76335" w:rsidP="00A76335">
      <w:pPr>
        <w:pStyle w:val="ListParagraph"/>
        <w:rPr>
          <w:sz w:val="28"/>
          <w:szCs w:val="28"/>
        </w:rPr>
      </w:pPr>
    </w:p>
    <w:p w14:paraId="4594E89F" w14:textId="77777777" w:rsidR="00A76335" w:rsidRDefault="00A76335" w:rsidP="00FE5D53">
      <w:pPr>
        <w:pStyle w:val="ListParagraph"/>
        <w:numPr>
          <w:ilvl w:val="0"/>
          <w:numId w:val="1"/>
        </w:numPr>
        <w:spacing w:after="0" w:line="240" w:lineRule="auto"/>
        <w:rPr>
          <w:sz w:val="28"/>
          <w:szCs w:val="28"/>
        </w:rPr>
      </w:pPr>
      <w:r>
        <w:rPr>
          <w:sz w:val="28"/>
          <w:szCs w:val="28"/>
        </w:rPr>
        <w:t>The American educational reform in the antebellum period, and the contribution of education to the growth of nationalism.</w:t>
      </w:r>
    </w:p>
    <w:p w14:paraId="7CACF992" w14:textId="77777777" w:rsidR="00A76335" w:rsidRPr="00A76335" w:rsidRDefault="00A76335" w:rsidP="00A76335">
      <w:pPr>
        <w:pStyle w:val="ListParagraph"/>
        <w:rPr>
          <w:sz w:val="28"/>
          <w:szCs w:val="28"/>
        </w:rPr>
      </w:pPr>
    </w:p>
    <w:p w14:paraId="12EF3FC4" w14:textId="77777777" w:rsidR="00A76335" w:rsidRDefault="00A76335" w:rsidP="00FE5D53">
      <w:pPr>
        <w:pStyle w:val="ListParagraph"/>
        <w:numPr>
          <w:ilvl w:val="0"/>
          <w:numId w:val="1"/>
        </w:numPr>
        <w:spacing w:after="0" w:line="240" w:lineRule="auto"/>
        <w:rPr>
          <w:sz w:val="28"/>
          <w:szCs w:val="28"/>
        </w:rPr>
      </w:pPr>
      <w:r>
        <w:rPr>
          <w:sz w:val="28"/>
          <w:szCs w:val="28"/>
        </w:rPr>
        <w:t>The role of women in American society, and the attempts to alter their relationships with men.</w:t>
      </w:r>
    </w:p>
    <w:p w14:paraId="7F6E0110" w14:textId="77777777" w:rsidR="00A76335" w:rsidRPr="00A76335" w:rsidRDefault="00A76335" w:rsidP="00A76335">
      <w:pPr>
        <w:pStyle w:val="ListParagraph"/>
        <w:rPr>
          <w:sz w:val="28"/>
          <w:szCs w:val="28"/>
        </w:rPr>
      </w:pPr>
    </w:p>
    <w:p w14:paraId="3A2BD23A" w14:textId="77777777" w:rsidR="00A76335" w:rsidRDefault="00A76335" w:rsidP="00FE5D53">
      <w:pPr>
        <w:pStyle w:val="ListParagraph"/>
        <w:numPr>
          <w:ilvl w:val="0"/>
          <w:numId w:val="1"/>
        </w:numPr>
        <w:spacing w:after="0" w:line="240" w:lineRule="auto"/>
        <w:rPr>
          <w:sz w:val="28"/>
          <w:szCs w:val="28"/>
        </w:rPr>
      </w:pPr>
      <w:r>
        <w:rPr>
          <w:sz w:val="28"/>
          <w:szCs w:val="28"/>
        </w:rPr>
        <w:t>The origins of the antislavery movement, the philosophy behind it, and the sources of its leadership.</w:t>
      </w:r>
    </w:p>
    <w:p w14:paraId="3E2CC806" w14:textId="77777777" w:rsidR="00A76335" w:rsidRPr="00A76335" w:rsidRDefault="00A76335" w:rsidP="00A76335">
      <w:pPr>
        <w:pStyle w:val="ListParagraph"/>
        <w:rPr>
          <w:sz w:val="28"/>
          <w:szCs w:val="28"/>
        </w:rPr>
      </w:pPr>
    </w:p>
    <w:p w14:paraId="5702568F" w14:textId="77777777" w:rsidR="00A76335" w:rsidRDefault="00A76335" w:rsidP="00FE5D53">
      <w:pPr>
        <w:pStyle w:val="ListParagraph"/>
        <w:numPr>
          <w:ilvl w:val="0"/>
          <w:numId w:val="1"/>
        </w:numPr>
        <w:spacing w:after="0" w:line="240" w:lineRule="auto"/>
        <w:rPr>
          <w:sz w:val="28"/>
          <w:szCs w:val="28"/>
        </w:rPr>
      </w:pPr>
      <w:r>
        <w:rPr>
          <w:sz w:val="28"/>
          <w:szCs w:val="28"/>
        </w:rPr>
        <w:t>The role of the abolitionism in the antislavery moment, and the strengths and weaknesses of that part of the movement.</w:t>
      </w:r>
    </w:p>
    <w:p w14:paraId="0FBF97A0" w14:textId="77777777" w:rsidR="00A76335" w:rsidRPr="00A76335" w:rsidRDefault="00A76335" w:rsidP="00A76335">
      <w:pPr>
        <w:pStyle w:val="ListParagraph"/>
        <w:rPr>
          <w:sz w:val="28"/>
          <w:szCs w:val="28"/>
        </w:rPr>
      </w:pPr>
    </w:p>
    <w:p w14:paraId="44288946" w14:textId="77777777" w:rsidR="00A76335" w:rsidRDefault="00A76335" w:rsidP="00A76335">
      <w:pPr>
        <w:pStyle w:val="ListParagraph"/>
        <w:numPr>
          <w:ilvl w:val="0"/>
          <w:numId w:val="1"/>
        </w:numPr>
        <w:spacing w:after="0" w:line="240" w:lineRule="auto"/>
        <w:ind w:left="810" w:hanging="450"/>
        <w:rPr>
          <w:sz w:val="28"/>
          <w:szCs w:val="28"/>
        </w:rPr>
      </w:pPr>
      <w:r>
        <w:rPr>
          <w:sz w:val="28"/>
          <w:szCs w:val="28"/>
        </w:rPr>
        <w:t>The role world opinion played in ending slavery.</w:t>
      </w:r>
    </w:p>
    <w:p w14:paraId="62272C74" w14:textId="77777777" w:rsidR="00FE5D53" w:rsidRPr="00FE5D53" w:rsidRDefault="00FE5D53" w:rsidP="00FE5D53">
      <w:pPr>
        <w:pStyle w:val="ListParagraph"/>
        <w:rPr>
          <w:sz w:val="28"/>
          <w:szCs w:val="28"/>
        </w:rPr>
      </w:pPr>
    </w:p>
    <w:p w14:paraId="25CD035C" w14:textId="77777777" w:rsidR="00A76335" w:rsidRPr="00FE5D53" w:rsidRDefault="00A76335" w:rsidP="00A76335">
      <w:pPr>
        <w:pStyle w:val="ListParagraph"/>
        <w:rPr>
          <w:sz w:val="28"/>
          <w:szCs w:val="28"/>
        </w:rPr>
      </w:pPr>
    </w:p>
    <w:p w14:paraId="4506ADBF" w14:textId="01D2E08E" w:rsidR="00A76335" w:rsidRDefault="00A76335" w:rsidP="00A76335">
      <w:pPr>
        <w:pStyle w:val="ListParagraph"/>
        <w:spacing w:after="0" w:line="240" w:lineRule="auto"/>
        <w:rPr>
          <w:sz w:val="28"/>
          <w:szCs w:val="28"/>
        </w:rPr>
      </w:pPr>
    </w:p>
    <w:p w14:paraId="11FD543F" w14:textId="3E95B241" w:rsidR="003A03D1" w:rsidRDefault="003A03D1" w:rsidP="00A76335">
      <w:pPr>
        <w:pStyle w:val="ListParagraph"/>
        <w:spacing w:after="0" w:line="240" w:lineRule="auto"/>
        <w:rPr>
          <w:sz w:val="28"/>
          <w:szCs w:val="28"/>
        </w:rPr>
      </w:pPr>
    </w:p>
    <w:p w14:paraId="0FE44F64" w14:textId="44C678C2" w:rsidR="003A03D1" w:rsidRDefault="003A03D1" w:rsidP="00A76335">
      <w:pPr>
        <w:pStyle w:val="ListParagraph"/>
        <w:spacing w:after="0" w:line="240" w:lineRule="auto"/>
        <w:rPr>
          <w:sz w:val="28"/>
          <w:szCs w:val="28"/>
        </w:rPr>
      </w:pPr>
    </w:p>
    <w:p w14:paraId="40D36895" w14:textId="77777777" w:rsidR="003A03D1" w:rsidRDefault="003A03D1" w:rsidP="003A03D1">
      <w:pPr>
        <w:spacing w:after="0" w:line="240" w:lineRule="auto"/>
        <w:jc w:val="center"/>
        <w:rPr>
          <w:b/>
          <w:sz w:val="32"/>
          <w:szCs w:val="32"/>
        </w:rPr>
      </w:pPr>
      <w:r>
        <w:rPr>
          <w:b/>
          <w:sz w:val="32"/>
          <w:szCs w:val="32"/>
        </w:rPr>
        <w:lastRenderedPageBreak/>
        <w:t>Chapter 12</w:t>
      </w:r>
    </w:p>
    <w:p w14:paraId="095FE50A" w14:textId="77777777" w:rsidR="003A03D1" w:rsidRDefault="003A03D1" w:rsidP="003A03D1">
      <w:pPr>
        <w:spacing w:after="0" w:line="240" w:lineRule="auto"/>
        <w:jc w:val="center"/>
        <w:rPr>
          <w:b/>
          <w:sz w:val="32"/>
          <w:szCs w:val="32"/>
        </w:rPr>
      </w:pPr>
      <w:r>
        <w:rPr>
          <w:b/>
          <w:sz w:val="32"/>
          <w:szCs w:val="32"/>
        </w:rPr>
        <w:t>Pertinent Questions</w:t>
      </w:r>
    </w:p>
    <w:p w14:paraId="3EE259FE" w14:textId="77777777" w:rsidR="003A03D1" w:rsidRDefault="003A03D1" w:rsidP="003A03D1">
      <w:pPr>
        <w:spacing w:after="0" w:line="240" w:lineRule="auto"/>
      </w:pPr>
    </w:p>
    <w:p w14:paraId="0CA3494E" w14:textId="77777777" w:rsidR="003A03D1" w:rsidRDefault="003A03D1" w:rsidP="003A03D1">
      <w:pPr>
        <w:spacing w:after="0" w:line="240" w:lineRule="auto"/>
        <w:rPr>
          <w:b/>
          <w:sz w:val="20"/>
          <w:szCs w:val="20"/>
        </w:rPr>
      </w:pPr>
      <w:r>
        <w:rPr>
          <w:b/>
          <w:sz w:val="20"/>
          <w:szCs w:val="20"/>
        </w:rPr>
        <w:t xml:space="preserve">THE ROMANTIC IMPULSE </w:t>
      </w:r>
    </w:p>
    <w:p w14:paraId="6F3FFB9E" w14:textId="77777777" w:rsidR="003A03D1" w:rsidRDefault="003A03D1" w:rsidP="003A03D1">
      <w:pPr>
        <w:spacing w:after="0" w:line="240" w:lineRule="auto"/>
        <w:rPr>
          <w:sz w:val="20"/>
          <w:szCs w:val="20"/>
        </w:rPr>
      </w:pPr>
    </w:p>
    <w:p w14:paraId="04A4C4C7" w14:textId="77777777" w:rsidR="003A03D1" w:rsidRDefault="003A03D1" w:rsidP="003A03D1">
      <w:pPr>
        <w:spacing w:after="0" w:line="240" w:lineRule="auto"/>
        <w:rPr>
          <w:sz w:val="20"/>
          <w:szCs w:val="20"/>
        </w:rPr>
      </w:pPr>
      <w:r>
        <w:rPr>
          <w:sz w:val="20"/>
          <w:szCs w:val="20"/>
        </w:rPr>
        <w:t xml:space="preserve">1. How was the work of James Fenimore Cooper the culmination of an effort to produce a truly American literature? What did his work suggest about the nation and its people? </w:t>
      </w:r>
    </w:p>
    <w:p w14:paraId="401DBAD1" w14:textId="77777777" w:rsidR="003A03D1" w:rsidRDefault="003A03D1" w:rsidP="003A03D1">
      <w:pPr>
        <w:spacing w:after="0" w:line="240" w:lineRule="auto"/>
        <w:rPr>
          <w:sz w:val="20"/>
          <w:szCs w:val="20"/>
        </w:rPr>
      </w:pPr>
    </w:p>
    <w:p w14:paraId="4F94CA6D" w14:textId="77777777" w:rsidR="003A03D1" w:rsidRDefault="003A03D1" w:rsidP="003A03D1">
      <w:pPr>
        <w:spacing w:after="0" w:line="240" w:lineRule="auto"/>
        <w:rPr>
          <w:sz w:val="20"/>
          <w:szCs w:val="20"/>
        </w:rPr>
      </w:pPr>
      <w:r>
        <w:rPr>
          <w:sz w:val="20"/>
          <w:szCs w:val="20"/>
        </w:rPr>
        <w:t xml:space="preserve">2. Why was Whitman called the “poet of American democracy”? </w:t>
      </w:r>
    </w:p>
    <w:p w14:paraId="1A26A406" w14:textId="77777777" w:rsidR="003A03D1" w:rsidRDefault="003A03D1" w:rsidP="003A03D1">
      <w:pPr>
        <w:spacing w:after="0" w:line="240" w:lineRule="auto"/>
        <w:rPr>
          <w:sz w:val="20"/>
          <w:szCs w:val="20"/>
        </w:rPr>
      </w:pPr>
    </w:p>
    <w:p w14:paraId="576F2749" w14:textId="77777777" w:rsidR="003A03D1" w:rsidRDefault="003A03D1" w:rsidP="003A03D1">
      <w:pPr>
        <w:spacing w:after="0" w:line="240" w:lineRule="auto"/>
        <w:rPr>
          <w:sz w:val="20"/>
          <w:szCs w:val="20"/>
        </w:rPr>
      </w:pPr>
      <w:r>
        <w:rPr>
          <w:sz w:val="20"/>
          <w:szCs w:val="20"/>
        </w:rPr>
        <w:t xml:space="preserve">3. Who were the transcendentalists? What was their philosophy, and how did they express it in literature? </w:t>
      </w:r>
    </w:p>
    <w:p w14:paraId="5E4302B2" w14:textId="77777777" w:rsidR="003A03D1" w:rsidRDefault="003A03D1" w:rsidP="003A03D1">
      <w:pPr>
        <w:spacing w:after="0" w:line="240" w:lineRule="auto"/>
        <w:rPr>
          <w:sz w:val="20"/>
          <w:szCs w:val="20"/>
        </w:rPr>
      </w:pPr>
    </w:p>
    <w:p w14:paraId="4BCB4513" w14:textId="77777777" w:rsidR="003A03D1" w:rsidRDefault="003A03D1" w:rsidP="003A03D1">
      <w:pPr>
        <w:spacing w:after="0" w:line="240" w:lineRule="auto"/>
        <w:rPr>
          <w:sz w:val="20"/>
          <w:szCs w:val="20"/>
        </w:rPr>
      </w:pPr>
      <w:r>
        <w:rPr>
          <w:sz w:val="20"/>
          <w:szCs w:val="20"/>
        </w:rPr>
        <w:t>4. How were the transcendentalists among the first Americans to anticipate the environmental movement of the</w:t>
      </w:r>
    </w:p>
    <w:p w14:paraId="5025BEA5" w14:textId="77777777" w:rsidR="003A03D1" w:rsidRDefault="003A03D1" w:rsidP="003A03D1">
      <w:pPr>
        <w:spacing w:after="0" w:line="240" w:lineRule="auto"/>
        <w:rPr>
          <w:sz w:val="20"/>
          <w:szCs w:val="20"/>
        </w:rPr>
      </w:pPr>
      <w:proofErr w:type="gramStart"/>
      <w:r>
        <w:rPr>
          <w:sz w:val="20"/>
          <w:szCs w:val="20"/>
        </w:rPr>
        <w:t>twentieth-century</w:t>
      </w:r>
      <w:proofErr w:type="gramEnd"/>
      <w:r>
        <w:rPr>
          <w:sz w:val="20"/>
          <w:szCs w:val="20"/>
        </w:rPr>
        <w:t xml:space="preserve">? </w:t>
      </w:r>
    </w:p>
    <w:p w14:paraId="530FAA7D" w14:textId="77777777" w:rsidR="003A03D1" w:rsidRDefault="003A03D1" w:rsidP="003A03D1">
      <w:pPr>
        <w:spacing w:after="0" w:line="240" w:lineRule="auto"/>
        <w:rPr>
          <w:sz w:val="20"/>
          <w:szCs w:val="20"/>
        </w:rPr>
      </w:pPr>
    </w:p>
    <w:p w14:paraId="1B0C627E" w14:textId="77777777" w:rsidR="003A03D1" w:rsidRDefault="003A03D1" w:rsidP="003A03D1">
      <w:pPr>
        <w:spacing w:after="0" w:line="240" w:lineRule="auto"/>
        <w:rPr>
          <w:sz w:val="20"/>
          <w:szCs w:val="20"/>
        </w:rPr>
      </w:pPr>
      <w:r>
        <w:rPr>
          <w:sz w:val="20"/>
          <w:szCs w:val="20"/>
        </w:rPr>
        <w:t xml:space="preserve">5. How did the transcendentalists attempt to apply their beliefs to the problems of everyday life at Brook Farm? What was the result? </w:t>
      </w:r>
    </w:p>
    <w:p w14:paraId="452B3086" w14:textId="77777777" w:rsidR="003A03D1" w:rsidRDefault="003A03D1" w:rsidP="003A03D1">
      <w:pPr>
        <w:spacing w:after="0" w:line="240" w:lineRule="auto"/>
        <w:rPr>
          <w:sz w:val="20"/>
          <w:szCs w:val="20"/>
        </w:rPr>
      </w:pPr>
    </w:p>
    <w:p w14:paraId="24F159BA" w14:textId="77777777" w:rsidR="003A03D1" w:rsidRDefault="003A03D1" w:rsidP="003A03D1">
      <w:pPr>
        <w:spacing w:after="0" w:line="240" w:lineRule="auto"/>
        <w:rPr>
          <w:sz w:val="20"/>
          <w:szCs w:val="20"/>
        </w:rPr>
      </w:pPr>
      <w:r>
        <w:rPr>
          <w:sz w:val="20"/>
          <w:szCs w:val="20"/>
        </w:rPr>
        <w:t xml:space="preserve">6. What other utopian schemes were put forth during this period, and how did they propose to reorder society to create a better way of life? </w:t>
      </w:r>
    </w:p>
    <w:p w14:paraId="5A0BEE44" w14:textId="77777777" w:rsidR="003A03D1" w:rsidRDefault="003A03D1" w:rsidP="003A03D1">
      <w:pPr>
        <w:spacing w:after="0" w:line="240" w:lineRule="auto"/>
        <w:rPr>
          <w:sz w:val="20"/>
          <w:szCs w:val="20"/>
        </w:rPr>
      </w:pPr>
    </w:p>
    <w:p w14:paraId="16C07B4D" w14:textId="77777777" w:rsidR="003A03D1" w:rsidRDefault="003A03D1" w:rsidP="003A03D1">
      <w:pPr>
        <w:spacing w:after="0" w:line="240" w:lineRule="auto"/>
        <w:rPr>
          <w:sz w:val="20"/>
          <w:szCs w:val="20"/>
        </w:rPr>
      </w:pPr>
      <w:r>
        <w:rPr>
          <w:sz w:val="20"/>
          <w:szCs w:val="20"/>
        </w:rPr>
        <w:t xml:space="preserve">7. How did the utopian communities attempt to redefine the gender roles? Which communities were the most active in this effort, and what did they accomplish? </w:t>
      </w:r>
    </w:p>
    <w:p w14:paraId="7146EF38" w14:textId="77777777" w:rsidR="003A03D1" w:rsidRDefault="003A03D1" w:rsidP="003A03D1">
      <w:pPr>
        <w:spacing w:after="0" w:line="240" w:lineRule="auto"/>
        <w:rPr>
          <w:sz w:val="20"/>
          <w:szCs w:val="20"/>
        </w:rPr>
      </w:pPr>
    </w:p>
    <w:p w14:paraId="495424AA" w14:textId="65BD1131" w:rsidR="003A03D1" w:rsidRDefault="003A03D1" w:rsidP="003A03D1">
      <w:pPr>
        <w:spacing w:after="0" w:line="240" w:lineRule="auto"/>
        <w:rPr>
          <w:sz w:val="20"/>
          <w:szCs w:val="20"/>
        </w:rPr>
      </w:pPr>
      <w:r>
        <w:rPr>
          <w:sz w:val="20"/>
          <w:szCs w:val="20"/>
        </w:rPr>
        <w:t xml:space="preserve">8. Who were the Mormons? What was their origins, what did they believe, and why did they end up in Utah? </w:t>
      </w:r>
    </w:p>
    <w:p w14:paraId="21497771" w14:textId="1A780072" w:rsidR="003A03D1" w:rsidRDefault="003A03D1" w:rsidP="003A03D1">
      <w:pPr>
        <w:spacing w:after="0" w:line="240" w:lineRule="auto"/>
        <w:rPr>
          <w:sz w:val="20"/>
          <w:szCs w:val="20"/>
        </w:rPr>
      </w:pPr>
    </w:p>
    <w:p w14:paraId="08B5D974" w14:textId="77777777" w:rsidR="003A03D1" w:rsidRDefault="003A03D1" w:rsidP="003A03D1">
      <w:pPr>
        <w:spacing w:after="0" w:line="240" w:lineRule="auto"/>
        <w:rPr>
          <w:sz w:val="20"/>
          <w:szCs w:val="20"/>
        </w:rPr>
      </w:pPr>
    </w:p>
    <w:p w14:paraId="3C0F6832" w14:textId="77777777" w:rsidR="003A03D1" w:rsidRDefault="003A03D1" w:rsidP="003A03D1">
      <w:pPr>
        <w:spacing w:after="0" w:line="240" w:lineRule="auto"/>
        <w:rPr>
          <w:sz w:val="20"/>
          <w:szCs w:val="20"/>
        </w:rPr>
      </w:pPr>
    </w:p>
    <w:p w14:paraId="361D2938" w14:textId="77777777" w:rsidR="003A03D1" w:rsidRDefault="003A03D1" w:rsidP="003A03D1">
      <w:pPr>
        <w:spacing w:after="0" w:line="240" w:lineRule="auto"/>
        <w:rPr>
          <w:b/>
          <w:sz w:val="20"/>
          <w:szCs w:val="20"/>
        </w:rPr>
      </w:pPr>
      <w:r>
        <w:rPr>
          <w:b/>
          <w:sz w:val="20"/>
          <w:szCs w:val="20"/>
        </w:rPr>
        <w:t xml:space="preserve">REMAKING SOCIETY </w:t>
      </w:r>
    </w:p>
    <w:p w14:paraId="17C32821" w14:textId="77777777" w:rsidR="003A03D1" w:rsidRDefault="003A03D1" w:rsidP="003A03D1">
      <w:pPr>
        <w:spacing w:after="0" w:line="240" w:lineRule="auto"/>
        <w:rPr>
          <w:sz w:val="20"/>
          <w:szCs w:val="20"/>
        </w:rPr>
      </w:pPr>
    </w:p>
    <w:p w14:paraId="34E74B36" w14:textId="77777777" w:rsidR="003A03D1" w:rsidRDefault="003A03D1" w:rsidP="003A03D1">
      <w:pPr>
        <w:spacing w:after="0" w:line="240" w:lineRule="auto"/>
        <w:rPr>
          <w:sz w:val="20"/>
          <w:szCs w:val="20"/>
        </w:rPr>
      </w:pPr>
      <w:r>
        <w:rPr>
          <w:sz w:val="20"/>
          <w:szCs w:val="20"/>
        </w:rPr>
        <w:t xml:space="preserve">9. The “philosophy of reform” that shaped this era rose from what two distinct sources? </w:t>
      </w:r>
    </w:p>
    <w:p w14:paraId="283D2C90" w14:textId="77777777" w:rsidR="003A03D1" w:rsidRDefault="003A03D1" w:rsidP="003A03D1">
      <w:pPr>
        <w:spacing w:after="0" w:line="240" w:lineRule="auto"/>
        <w:rPr>
          <w:sz w:val="20"/>
          <w:szCs w:val="20"/>
        </w:rPr>
      </w:pPr>
    </w:p>
    <w:p w14:paraId="4DE350E6" w14:textId="77777777" w:rsidR="003A03D1" w:rsidRDefault="003A03D1" w:rsidP="003A03D1">
      <w:pPr>
        <w:spacing w:after="0" w:line="240" w:lineRule="auto"/>
        <w:rPr>
          <w:sz w:val="20"/>
          <w:szCs w:val="20"/>
        </w:rPr>
      </w:pPr>
      <w:r>
        <w:rPr>
          <w:sz w:val="20"/>
          <w:szCs w:val="20"/>
        </w:rPr>
        <w:t xml:space="preserve">10. What gave rise to the crusade against drunkenness? What successes and failures resulted from the movement’s efforts? </w:t>
      </w:r>
    </w:p>
    <w:p w14:paraId="24A3776D" w14:textId="77777777" w:rsidR="003A03D1" w:rsidRDefault="003A03D1" w:rsidP="003A03D1">
      <w:pPr>
        <w:spacing w:after="0" w:line="240" w:lineRule="auto"/>
        <w:rPr>
          <w:sz w:val="20"/>
          <w:szCs w:val="20"/>
        </w:rPr>
      </w:pPr>
    </w:p>
    <w:p w14:paraId="2E294B58" w14:textId="77777777" w:rsidR="003A03D1" w:rsidRDefault="003A03D1" w:rsidP="003A03D1">
      <w:pPr>
        <w:spacing w:after="0" w:line="240" w:lineRule="auto"/>
        <w:rPr>
          <w:sz w:val="20"/>
          <w:szCs w:val="20"/>
        </w:rPr>
      </w:pPr>
      <w:r>
        <w:rPr>
          <w:sz w:val="20"/>
          <w:szCs w:val="20"/>
        </w:rPr>
        <w:t xml:space="preserve">11. What was the biggest problem facing American medicine during this period? What impact did this problem have on health care in the United States? </w:t>
      </w:r>
    </w:p>
    <w:p w14:paraId="013C3209" w14:textId="77777777" w:rsidR="003A03D1" w:rsidRDefault="003A03D1" w:rsidP="003A03D1">
      <w:pPr>
        <w:spacing w:after="0" w:line="240" w:lineRule="auto"/>
        <w:rPr>
          <w:sz w:val="20"/>
          <w:szCs w:val="20"/>
        </w:rPr>
      </w:pPr>
    </w:p>
    <w:p w14:paraId="7D58262F" w14:textId="77777777" w:rsidR="003A03D1" w:rsidRDefault="003A03D1" w:rsidP="003A03D1">
      <w:pPr>
        <w:spacing w:after="0" w:line="240" w:lineRule="auto"/>
        <w:rPr>
          <w:sz w:val="20"/>
          <w:szCs w:val="20"/>
        </w:rPr>
      </w:pPr>
      <w:r>
        <w:rPr>
          <w:sz w:val="20"/>
          <w:szCs w:val="20"/>
        </w:rPr>
        <w:t xml:space="preserve">12. How did efforts to produce a system of universal public education reflect the spirit of the age? </w:t>
      </w:r>
    </w:p>
    <w:p w14:paraId="39BDCBA4" w14:textId="77777777" w:rsidR="003A03D1" w:rsidRDefault="003A03D1" w:rsidP="003A03D1">
      <w:pPr>
        <w:spacing w:after="0" w:line="240" w:lineRule="auto"/>
        <w:rPr>
          <w:sz w:val="20"/>
          <w:szCs w:val="20"/>
        </w:rPr>
      </w:pPr>
    </w:p>
    <w:p w14:paraId="413A2D9E" w14:textId="77777777" w:rsidR="003A03D1" w:rsidRDefault="003A03D1" w:rsidP="003A03D1">
      <w:pPr>
        <w:spacing w:after="0" w:line="240" w:lineRule="auto"/>
        <w:rPr>
          <w:sz w:val="20"/>
          <w:szCs w:val="20"/>
        </w:rPr>
      </w:pPr>
      <w:r>
        <w:rPr>
          <w:sz w:val="20"/>
          <w:szCs w:val="20"/>
        </w:rPr>
        <w:t xml:space="preserve">13. What were the problems facing public education, and what types of institutions were created to deal with them? </w:t>
      </w:r>
    </w:p>
    <w:p w14:paraId="6FF4D479" w14:textId="77777777" w:rsidR="003A03D1" w:rsidRDefault="003A03D1" w:rsidP="003A03D1">
      <w:pPr>
        <w:spacing w:after="0" w:line="240" w:lineRule="auto"/>
        <w:rPr>
          <w:sz w:val="20"/>
          <w:szCs w:val="20"/>
        </w:rPr>
      </w:pPr>
    </w:p>
    <w:p w14:paraId="1E880A23" w14:textId="77777777" w:rsidR="003A03D1" w:rsidRDefault="003A03D1" w:rsidP="003A03D1">
      <w:pPr>
        <w:spacing w:after="0" w:line="240" w:lineRule="auto"/>
        <w:rPr>
          <w:sz w:val="20"/>
          <w:szCs w:val="20"/>
        </w:rPr>
      </w:pPr>
      <w:r>
        <w:rPr>
          <w:sz w:val="20"/>
          <w:szCs w:val="20"/>
        </w:rPr>
        <w:t xml:space="preserve">14. How did the rise in feminism reflect not only the participation of women in social crusades, but also a basic change in the nature of the family? </w:t>
      </w:r>
    </w:p>
    <w:p w14:paraId="63F9B502" w14:textId="77777777" w:rsidR="003A03D1" w:rsidRDefault="003A03D1" w:rsidP="003A03D1">
      <w:pPr>
        <w:spacing w:after="0" w:line="240" w:lineRule="auto"/>
        <w:rPr>
          <w:sz w:val="20"/>
          <w:szCs w:val="20"/>
        </w:rPr>
      </w:pPr>
    </w:p>
    <w:p w14:paraId="7DA1F4D3" w14:textId="4363E7EB" w:rsidR="003A03D1" w:rsidRDefault="003A03D1" w:rsidP="003A03D1">
      <w:pPr>
        <w:spacing w:after="0" w:line="240" w:lineRule="auto"/>
        <w:rPr>
          <w:sz w:val="20"/>
          <w:szCs w:val="20"/>
        </w:rPr>
      </w:pPr>
      <w:r>
        <w:rPr>
          <w:sz w:val="20"/>
          <w:szCs w:val="20"/>
        </w:rPr>
        <w:t xml:space="preserve">15. How did feminists benefit from their association with other reform movements, most notably abolitionists, and at the same time suffer as a result? </w:t>
      </w:r>
    </w:p>
    <w:p w14:paraId="6AC505B9" w14:textId="237984DE" w:rsidR="003A03D1" w:rsidRDefault="003A03D1" w:rsidP="003A03D1">
      <w:pPr>
        <w:spacing w:after="0" w:line="240" w:lineRule="auto"/>
        <w:rPr>
          <w:sz w:val="20"/>
          <w:szCs w:val="20"/>
        </w:rPr>
      </w:pPr>
    </w:p>
    <w:p w14:paraId="07EAF977" w14:textId="5C710247" w:rsidR="003A03D1" w:rsidRDefault="003A03D1" w:rsidP="003A03D1">
      <w:pPr>
        <w:spacing w:after="0" w:line="240" w:lineRule="auto"/>
        <w:rPr>
          <w:sz w:val="20"/>
          <w:szCs w:val="20"/>
        </w:rPr>
      </w:pPr>
    </w:p>
    <w:p w14:paraId="76713289" w14:textId="6FAC9C51" w:rsidR="003A03D1" w:rsidRDefault="003A03D1" w:rsidP="003A03D1">
      <w:pPr>
        <w:spacing w:after="0" w:line="240" w:lineRule="auto"/>
        <w:rPr>
          <w:sz w:val="20"/>
          <w:szCs w:val="20"/>
        </w:rPr>
      </w:pPr>
    </w:p>
    <w:p w14:paraId="4BF5B4A7" w14:textId="2C2053CB" w:rsidR="003A03D1" w:rsidRDefault="003A03D1" w:rsidP="003A03D1">
      <w:pPr>
        <w:spacing w:after="0" w:line="240" w:lineRule="auto"/>
        <w:rPr>
          <w:sz w:val="20"/>
          <w:szCs w:val="20"/>
        </w:rPr>
      </w:pPr>
    </w:p>
    <w:p w14:paraId="6F3B6683" w14:textId="54D8B2A3" w:rsidR="003A03D1" w:rsidRDefault="003A03D1" w:rsidP="003A03D1">
      <w:pPr>
        <w:spacing w:after="0" w:line="240" w:lineRule="auto"/>
        <w:rPr>
          <w:sz w:val="20"/>
          <w:szCs w:val="20"/>
        </w:rPr>
      </w:pPr>
    </w:p>
    <w:p w14:paraId="184A0B95" w14:textId="6BAB09F9" w:rsidR="003A03D1" w:rsidRDefault="003A03D1" w:rsidP="003A03D1">
      <w:pPr>
        <w:spacing w:after="0" w:line="240" w:lineRule="auto"/>
        <w:rPr>
          <w:sz w:val="20"/>
          <w:szCs w:val="20"/>
        </w:rPr>
      </w:pPr>
    </w:p>
    <w:p w14:paraId="1BAA942A" w14:textId="7A02C8B9" w:rsidR="003A03D1" w:rsidRDefault="003A03D1" w:rsidP="003A03D1">
      <w:pPr>
        <w:spacing w:after="0" w:line="240" w:lineRule="auto"/>
        <w:rPr>
          <w:sz w:val="20"/>
          <w:szCs w:val="20"/>
        </w:rPr>
      </w:pPr>
    </w:p>
    <w:p w14:paraId="57DB6D9F" w14:textId="77777777" w:rsidR="003A03D1" w:rsidRDefault="003A03D1" w:rsidP="003A03D1">
      <w:pPr>
        <w:spacing w:after="0" w:line="240" w:lineRule="auto"/>
        <w:rPr>
          <w:sz w:val="20"/>
          <w:szCs w:val="20"/>
        </w:rPr>
      </w:pPr>
    </w:p>
    <w:p w14:paraId="493A4075" w14:textId="77777777" w:rsidR="003A03D1" w:rsidRDefault="003A03D1" w:rsidP="003A03D1">
      <w:pPr>
        <w:spacing w:after="0" w:line="240" w:lineRule="auto"/>
        <w:rPr>
          <w:sz w:val="20"/>
          <w:szCs w:val="20"/>
        </w:rPr>
      </w:pPr>
    </w:p>
    <w:p w14:paraId="5AC7A171" w14:textId="77777777" w:rsidR="003A03D1" w:rsidRDefault="003A03D1" w:rsidP="003A03D1">
      <w:pPr>
        <w:spacing w:after="0" w:line="240" w:lineRule="auto"/>
        <w:rPr>
          <w:b/>
          <w:sz w:val="20"/>
          <w:szCs w:val="20"/>
        </w:rPr>
      </w:pPr>
      <w:r>
        <w:rPr>
          <w:b/>
          <w:sz w:val="20"/>
          <w:szCs w:val="20"/>
        </w:rPr>
        <w:lastRenderedPageBreak/>
        <w:t xml:space="preserve">THE CRUSADE AGAINST SLAVERY </w:t>
      </w:r>
    </w:p>
    <w:p w14:paraId="37895D31" w14:textId="77777777" w:rsidR="003A03D1" w:rsidRDefault="003A03D1" w:rsidP="003A03D1">
      <w:pPr>
        <w:spacing w:after="0" w:line="240" w:lineRule="auto"/>
        <w:rPr>
          <w:sz w:val="20"/>
          <w:szCs w:val="20"/>
        </w:rPr>
      </w:pPr>
    </w:p>
    <w:p w14:paraId="2BC90548" w14:textId="77777777" w:rsidR="003A03D1" w:rsidRDefault="003A03D1" w:rsidP="003A03D1">
      <w:pPr>
        <w:spacing w:after="0" w:line="240" w:lineRule="auto"/>
        <w:rPr>
          <w:sz w:val="20"/>
          <w:szCs w:val="20"/>
        </w:rPr>
      </w:pPr>
      <w:r>
        <w:rPr>
          <w:sz w:val="20"/>
          <w:szCs w:val="20"/>
        </w:rPr>
        <w:t xml:space="preserve">16. What was the anti-slavery philosophy of William Lloyd Garrison? How did he transform abolitionism into a new and “dramatically different phenomenon”? </w:t>
      </w:r>
    </w:p>
    <w:p w14:paraId="59DC64E2" w14:textId="77777777" w:rsidR="003A03D1" w:rsidRDefault="003A03D1" w:rsidP="003A03D1">
      <w:pPr>
        <w:spacing w:after="0" w:line="240" w:lineRule="auto"/>
        <w:rPr>
          <w:sz w:val="20"/>
          <w:szCs w:val="20"/>
        </w:rPr>
      </w:pPr>
    </w:p>
    <w:p w14:paraId="7717281C" w14:textId="77777777" w:rsidR="003A03D1" w:rsidRDefault="003A03D1" w:rsidP="003A03D1">
      <w:pPr>
        <w:spacing w:after="0" w:line="240" w:lineRule="auto"/>
        <w:rPr>
          <w:sz w:val="20"/>
          <w:szCs w:val="20"/>
        </w:rPr>
      </w:pPr>
      <w:r>
        <w:rPr>
          <w:sz w:val="20"/>
          <w:szCs w:val="20"/>
        </w:rPr>
        <w:t xml:space="preserve">17. What role did black abolitionists play in the movement? How did their philosophy compare with that of Garrison? </w:t>
      </w:r>
    </w:p>
    <w:p w14:paraId="4E6ABD98" w14:textId="77777777" w:rsidR="003A03D1" w:rsidRDefault="003A03D1" w:rsidP="003A03D1">
      <w:pPr>
        <w:spacing w:after="0" w:line="240" w:lineRule="auto"/>
        <w:rPr>
          <w:sz w:val="20"/>
          <w:szCs w:val="20"/>
        </w:rPr>
      </w:pPr>
    </w:p>
    <w:p w14:paraId="6FF86122" w14:textId="77777777" w:rsidR="003A03D1" w:rsidRDefault="003A03D1" w:rsidP="003A03D1">
      <w:pPr>
        <w:spacing w:after="0" w:line="240" w:lineRule="auto"/>
        <w:rPr>
          <w:sz w:val="20"/>
          <w:szCs w:val="20"/>
        </w:rPr>
      </w:pPr>
      <w:r>
        <w:rPr>
          <w:sz w:val="20"/>
          <w:szCs w:val="20"/>
        </w:rPr>
        <w:t xml:space="preserve">18. Why did many northern whites oppose the abolitionist movement? How did they show this opposition? </w:t>
      </w:r>
    </w:p>
    <w:p w14:paraId="26B34B4A" w14:textId="77777777" w:rsidR="003A03D1" w:rsidRDefault="003A03D1" w:rsidP="003A03D1">
      <w:pPr>
        <w:spacing w:after="0" w:line="240" w:lineRule="auto"/>
        <w:rPr>
          <w:sz w:val="20"/>
          <w:szCs w:val="20"/>
        </w:rPr>
      </w:pPr>
    </w:p>
    <w:p w14:paraId="475C2C20" w14:textId="77777777" w:rsidR="003A03D1" w:rsidRDefault="003A03D1" w:rsidP="003A03D1">
      <w:pPr>
        <w:spacing w:after="0" w:line="240" w:lineRule="auto"/>
        <w:rPr>
          <w:sz w:val="20"/>
          <w:szCs w:val="20"/>
        </w:rPr>
      </w:pPr>
      <w:r>
        <w:rPr>
          <w:sz w:val="20"/>
          <w:szCs w:val="20"/>
        </w:rPr>
        <w:t xml:space="preserve">19. What divisions existed within the abolitionist movement itself? How did each faction express its position? </w:t>
      </w:r>
    </w:p>
    <w:p w14:paraId="3615A416" w14:textId="77777777" w:rsidR="003A03D1" w:rsidRDefault="003A03D1" w:rsidP="003A03D1">
      <w:pPr>
        <w:spacing w:after="0" w:line="240" w:lineRule="auto"/>
        <w:rPr>
          <w:sz w:val="20"/>
          <w:szCs w:val="20"/>
        </w:rPr>
      </w:pPr>
    </w:p>
    <w:p w14:paraId="7744BF5F" w14:textId="77777777" w:rsidR="003A03D1" w:rsidRDefault="003A03D1" w:rsidP="003A03D1">
      <w:pPr>
        <w:spacing w:after="0" w:line="240" w:lineRule="auto"/>
        <w:rPr>
          <w:sz w:val="20"/>
          <w:szCs w:val="20"/>
        </w:rPr>
      </w:pPr>
      <w:r>
        <w:rPr>
          <w:sz w:val="20"/>
          <w:szCs w:val="20"/>
        </w:rPr>
        <w:t xml:space="preserve">20. What efforts did abolitionists make to find political solutions to the question of slavery? How successful were they initially? </w:t>
      </w:r>
    </w:p>
    <w:p w14:paraId="236EA87C" w14:textId="77777777" w:rsidR="003A03D1" w:rsidRDefault="003A03D1" w:rsidP="003A03D1">
      <w:pPr>
        <w:spacing w:after="0" w:line="240" w:lineRule="auto"/>
        <w:rPr>
          <w:sz w:val="20"/>
          <w:szCs w:val="20"/>
        </w:rPr>
      </w:pPr>
    </w:p>
    <w:p w14:paraId="67425205" w14:textId="77777777" w:rsidR="003A03D1" w:rsidRDefault="003A03D1" w:rsidP="003A03D1">
      <w:pPr>
        <w:spacing w:after="0" w:line="240" w:lineRule="auto"/>
        <w:rPr>
          <w:sz w:val="20"/>
          <w:szCs w:val="20"/>
        </w:rPr>
      </w:pPr>
      <w:r>
        <w:rPr>
          <w:sz w:val="20"/>
          <w:szCs w:val="20"/>
        </w:rPr>
        <w:t xml:space="preserve">21. How did abolitionists attempt to arouse widespread public anger over slavery </w:t>
      </w:r>
      <w:proofErr w:type="gramStart"/>
      <w:r>
        <w:rPr>
          <w:sz w:val="20"/>
          <w:szCs w:val="20"/>
        </w:rPr>
        <w:t>through the use of</w:t>
      </w:r>
      <w:proofErr w:type="gramEnd"/>
      <w:r>
        <w:rPr>
          <w:sz w:val="20"/>
          <w:szCs w:val="20"/>
        </w:rPr>
        <w:t xml:space="preserve"> propaganda? What was the most significant work to emerge from this effort? Why did it have such an impact? </w:t>
      </w:r>
    </w:p>
    <w:p w14:paraId="765173C3" w14:textId="77777777" w:rsidR="003A03D1" w:rsidRDefault="003A03D1" w:rsidP="003A03D1">
      <w:pPr>
        <w:spacing w:after="0" w:line="240" w:lineRule="auto"/>
        <w:rPr>
          <w:sz w:val="20"/>
          <w:szCs w:val="20"/>
        </w:rPr>
      </w:pPr>
    </w:p>
    <w:p w14:paraId="3930B93C" w14:textId="77777777" w:rsidR="003A03D1" w:rsidRDefault="003A03D1" w:rsidP="003A03D1">
      <w:pPr>
        <w:spacing w:after="0" w:line="240" w:lineRule="auto"/>
        <w:rPr>
          <w:b/>
          <w:sz w:val="20"/>
          <w:szCs w:val="20"/>
        </w:rPr>
      </w:pPr>
    </w:p>
    <w:p w14:paraId="1741D5FA" w14:textId="77777777" w:rsidR="003A03D1" w:rsidRDefault="003A03D1" w:rsidP="003A03D1">
      <w:pPr>
        <w:spacing w:after="0" w:line="240" w:lineRule="auto"/>
        <w:rPr>
          <w:b/>
          <w:sz w:val="20"/>
          <w:szCs w:val="20"/>
        </w:rPr>
      </w:pPr>
    </w:p>
    <w:p w14:paraId="2DD2F9E6" w14:textId="1D3F0F7C" w:rsidR="003A03D1" w:rsidRDefault="003A03D1" w:rsidP="003A03D1">
      <w:pPr>
        <w:spacing w:after="0" w:line="240" w:lineRule="auto"/>
        <w:rPr>
          <w:b/>
          <w:sz w:val="20"/>
          <w:szCs w:val="20"/>
        </w:rPr>
      </w:pPr>
      <w:r>
        <w:rPr>
          <w:b/>
          <w:sz w:val="20"/>
          <w:szCs w:val="20"/>
        </w:rPr>
        <w:t xml:space="preserve">PATTERNS OF POPULAR CULTURE </w:t>
      </w:r>
    </w:p>
    <w:p w14:paraId="11C9C25A" w14:textId="77777777" w:rsidR="003A03D1" w:rsidRDefault="003A03D1" w:rsidP="003A03D1">
      <w:pPr>
        <w:spacing w:after="0" w:line="240" w:lineRule="auto"/>
        <w:rPr>
          <w:sz w:val="20"/>
          <w:szCs w:val="20"/>
        </w:rPr>
      </w:pPr>
    </w:p>
    <w:p w14:paraId="0431A95A" w14:textId="77777777" w:rsidR="003A03D1" w:rsidRDefault="003A03D1" w:rsidP="003A03D1">
      <w:pPr>
        <w:spacing w:after="0" w:line="240" w:lineRule="auto"/>
        <w:rPr>
          <w:sz w:val="20"/>
          <w:szCs w:val="20"/>
        </w:rPr>
      </w:pPr>
      <w:r>
        <w:rPr>
          <w:sz w:val="20"/>
          <w:szCs w:val="20"/>
        </w:rPr>
        <w:t xml:space="preserve">22. Explain how sentimental novels of this era “gave voice to both female hopes and female anxieties.” </w:t>
      </w:r>
    </w:p>
    <w:p w14:paraId="003A8D15" w14:textId="77777777" w:rsidR="003A03D1" w:rsidRDefault="003A03D1" w:rsidP="003A03D1">
      <w:pPr>
        <w:spacing w:after="0" w:line="240" w:lineRule="auto"/>
        <w:rPr>
          <w:sz w:val="20"/>
          <w:szCs w:val="20"/>
        </w:rPr>
      </w:pPr>
    </w:p>
    <w:p w14:paraId="35F4BA7D" w14:textId="77777777" w:rsidR="003A03D1" w:rsidRDefault="003A03D1" w:rsidP="003A03D1">
      <w:pPr>
        <w:spacing w:after="0" w:line="240" w:lineRule="auto"/>
        <w:rPr>
          <w:b/>
          <w:sz w:val="20"/>
          <w:szCs w:val="20"/>
        </w:rPr>
      </w:pPr>
    </w:p>
    <w:p w14:paraId="76FA4A59" w14:textId="77777777" w:rsidR="003A03D1" w:rsidRDefault="003A03D1" w:rsidP="003A03D1">
      <w:pPr>
        <w:spacing w:after="0" w:line="240" w:lineRule="auto"/>
        <w:rPr>
          <w:b/>
          <w:sz w:val="20"/>
          <w:szCs w:val="20"/>
        </w:rPr>
      </w:pPr>
    </w:p>
    <w:p w14:paraId="6143189F" w14:textId="08A32CCC" w:rsidR="003A03D1" w:rsidRDefault="003A03D1" w:rsidP="003A03D1">
      <w:pPr>
        <w:spacing w:after="0" w:line="240" w:lineRule="auto"/>
        <w:rPr>
          <w:b/>
          <w:sz w:val="20"/>
          <w:szCs w:val="20"/>
        </w:rPr>
      </w:pPr>
      <w:r>
        <w:rPr>
          <w:b/>
          <w:sz w:val="20"/>
          <w:szCs w:val="20"/>
        </w:rPr>
        <w:t xml:space="preserve">AMERICA IN THE WORLD </w:t>
      </w:r>
    </w:p>
    <w:p w14:paraId="66147C3B" w14:textId="77777777" w:rsidR="003A03D1" w:rsidRDefault="003A03D1" w:rsidP="003A03D1">
      <w:pPr>
        <w:spacing w:after="0" w:line="240" w:lineRule="auto"/>
        <w:rPr>
          <w:sz w:val="20"/>
          <w:szCs w:val="20"/>
        </w:rPr>
      </w:pPr>
    </w:p>
    <w:p w14:paraId="3AEEBDF3" w14:textId="0097C1ED" w:rsidR="003A03D1" w:rsidRDefault="003A03D1" w:rsidP="003A03D1">
      <w:pPr>
        <w:spacing w:after="0" w:line="240" w:lineRule="auto"/>
        <w:rPr>
          <w:sz w:val="20"/>
          <w:szCs w:val="20"/>
        </w:rPr>
      </w:pPr>
      <w:r>
        <w:rPr>
          <w:sz w:val="20"/>
          <w:szCs w:val="20"/>
        </w:rPr>
        <w:t>23. How did pressure of world opinion and Enlightenment ideals combine to end the slave trade and slavery in countries other th</w:t>
      </w:r>
      <w:r>
        <w:rPr>
          <w:sz w:val="20"/>
          <w:szCs w:val="20"/>
        </w:rPr>
        <w:t>a</w:t>
      </w:r>
      <w:r>
        <w:rPr>
          <w:sz w:val="20"/>
          <w:szCs w:val="20"/>
        </w:rPr>
        <w:t xml:space="preserve">n the United States? </w:t>
      </w:r>
    </w:p>
    <w:p w14:paraId="73F9D6EF" w14:textId="77777777" w:rsidR="003A03D1" w:rsidRDefault="003A03D1" w:rsidP="003A03D1">
      <w:pPr>
        <w:spacing w:after="0" w:line="240" w:lineRule="auto"/>
        <w:rPr>
          <w:sz w:val="20"/>
          <w:szCs w:val="20"/>
        </w:rPr>
      </w:pPr>
    </w:p>
    <w:p w14:paraId="52B78FDA" w14:textId="77777777" w:rsidR="003A03D1" w:rsidRDefault="003A03D1" w:rsidP="003A03D1">
      <w:pPr>
        <w:spacing w:after="0" w:line="240" w:lineRule="auto"/>
        <w:rPr>
          <w:sz w:val="20"/>
          <w:szCs w:val="20"/>
        </w:rPr>
      </w:pPr>
      <w:r>
        <w:rPr>
          <w:sz w:val="20"/>
          <w:szCs w:val="20"/>
        </w:rPr>
        <w:t>24. How did world opinion and Enlightenment ideals influence the abolition movement in the United States and how, in turn, did American abolitionism help reinforce the movements abroad?</w:t>
      </w:r>
    </w:p>
    <w:p w14:paraId="0D13849E" w14:textId="7B033A08" w:rsidR="003A03D1" w:rsidRDefault="003A03D1" w:rsidP="00A76335">
      <w:pPr>
        <w:pStyle w:val="ListParagraph"/>
        <w:spacing w:after="0" w:line="240" w:lineRule="auto"/>
        <w:rPr>
          <w:sz w:val="28"/>
          <w:szCs w:val="28"/>
        </w:rPr>
      </w:pPr>
    </w:p>
    <w:p w14:paraId="605F05B6" w14:textId="77777777" w:rsidR="003A03D1" w:rsidRDefault="003A03D1" w:rsidP="003A03D1"/>
    <w:p w14:paraId="386AFB5F" w14:textId="77777777" w:rsidR="003A03D1" w:rsidRPr="003A03D1" w:rsidRDefault="003A03D1" w:rsidP="003A03D1">
      <w:pPr>
        <w:pStyle w:val="Heading1"/>
        <w:jc w:val="center"/>
        <w:rPr>
          <w:sz w:val="32"/>
          <w:szCs w:val="32"/>
        </w:rPr>
      </w:pPr>
      <w:r w:rsidRPr="003A03D1">
        <w:rPr>
          <w:sz w:val="32"/>
          <w:szCs w:val="32"/>
        </w:rPr>
        <w:t>Summary</w:t>
      </w:r>
    </w:p>
    <w:p w14:paraId="7B3A46B2" w14:textId="77777777" w:rsidR="003A03D1" w:rsidRDefault="003A03D1" w:rsidP="003A03D1">
      <w:pPr>
        <w:rPr>
          <w:sz w:val="20"/>
          <w:szCs w:val="20"/>
        </w:rPr>
      </w:pPr>
    </w:p>
    <w:p w14:paraId="610A8A02" w14:textId="4F38CC67" w:rsidR="003A03D1" w:rsidRDefault="003A03D1" w:rsidP="003A03D1">
      <w:pPr>
        <w:ind w:firstLine="720"/>
        <w:rPr>
          <w:sz w:val="20"/>
          <w:szCs w:val="20"/>
        </w:rPr>
      </w:pPr>
      <w:r>
        <w:rPr>
          <w:sz w:val="20"/>
          <w:szCs w:val="20"/>
        </w:rPr>
        <w:t xml:space="preserve">By the 1820s, America was caught up in the spirit of a new age, and Americans, who had never been shy in proclaiming their nation's promise and potential, concluded that the time for action had come. Excited by the nation's technological advances and territorial expansions, many </w:t>
      </w:r>
      <w:proofErr w:type="gramStart"/>
      <w:r>
        <w:rPr>
          <w:sz w:val="20"/>
          <w:szCs w:val="20"/>
        </w:rPr>
        <w:t>set</w:t>
      </w:r>
      <w:proofErr w:type="gramEnd"/>
      <w:r>
        <w:rPr>
          <w:sz w:val="20"/>
          <w:szCs w:val="20"/>
        </w:rPr>
        <w:t xml:space="preserve"> as their goal the creation of a society worthy to be part of it all. What resulted was an outpouring of reform movements the like of which had not been seen before and have not</w:t>
      </w:r>
      <w:r>
        <w:rPr>
          <w:sz w:val="20"/>
          <w:szCs w:val="20"/>
        </w:rPr>
        <w:t xml:space="preserve"> </w:t>
      </w:r>
      <w:r>
        <w:rPr>
          <w:sz w:val="20"/>
          <w:szCs w:val="20"/>
        </w:rPr>
        <w:t xml:space="preserve">been seen since. Unrestrained by entrenched conservative institutions and attitudes, these reformers attacked society's ills wherever they found them, producing in the process a list of evils so long that many were convinced that a complete reorganization of society was necessary. Most, however, were content to concentrate on their own </w:t>
      </w:r>
      <w:proofErr w:type="gramStart"/>
      <w:r>
        <w:rPr>
          <w:sz w:val="20"/>
          <w:szCs w:val="20"/>
        </w:rPr>
        <w:t>particular cause</w:t>
      </w:r>
      <w:proofErr w:type="gramEnd"/>
      <w:r>
        <w:rPr>
          <w:sz w:val="20"/>
          <w:szCs w:val="20"/>
        </w:rPr>
        <w:t>, and thus, at least at first, the movements were many and varied. But in time, most reformers seemed to focus on one evil that stood out above the rest. The "peculiar institution," slavery, denied all they stood</w:t>
      </w:r>
      <w:r>
        <w:rPr>
          <w:sz w:val="20"/>
          <w:szCs w:val="20"/>
        </w:rPr>
        <w:t xml:space="preserve"> </w:t>
      </w:r>
      <w:r>
        <w:rPr>
          <w:sz w:val="20"/>
          <w:szCs w:val="20"/>
        </w:rPr>
        <w:t>for--equality, opportunity, and, above all, freedom. Slavery became the supreme cause.</w:t>
      </w:r>
    </w:p>
    <w:p w14:paraId="45D62EEE" w14:textId="77777777" w:rsidR="003A03D1" w:rsidRDefault="003A03D1" w:rsidP="00A76335">
      <w:pPr>
        <w:pStyle w:val="ListParagraph"/>
        <w:spacing w:after="0" w:line="240" w:lineRule="auto"/>
        <w:rPr>
          <w:sz w:val="28"/>
          <w:szCs w:val="28"/>
        </w:rPr>
      </w:pPr>
    </w:p>
    <w:sectPr w:rsidR="003A03D1" w:rsidSect="00585588">
      <w:pgSz w:w="12240" w:h="15840"/>
      <w:pgMar w:top="135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056A05"/>
    <w:rsid w:val="000A65C1"/>
    <w:rsid w:val="0013553A"/>
    <w:rsid w:val="00200BDF"/>
    <w:rsid w:val="003A03D1"/>
    <w:rsid w:val="004350DD"/>
    <w:rsid w:val="004A7443"/>
    <w:rsid w:val="00585588"/>
    <w:rsid w:val="005E51AC"/>
    <w:rsid w:val="00675981"/>
    <w:rsid w:val="00876571"/>
    <w:rsid w:val="008B55A1"/>
    <w:rsid w:val="008C05A8"/>
    <w:rsid w:val="009B3520"/>
    <w:rsid w:val="00A26896"/>
    <w:rsid w:val="00A76335"/>
    <w:rsid w:val="00BF3286"/>
    <w:rsid w:val="00C416DA"/>
    <w:rsid w:val="00C84F56"/>
    <w:rsid w:val="00EB7376"/>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2EBD"/>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A03D1"/>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character" w:customStyle="1" w:styleId="Heading1Char">
    <w:name w:val="Heading 1 Char"/>
    <w:basedOn w:val="DefaultParagraphFont"/>
    <w:link w:val="Heading1"/>
    <w:rsid w:val="003A03D1"/>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9</cp:revision>
  <cp:lastPrinted>2015-10-19T21:18:00Z</cp:lastPrinted>
  <dcterms:created xsi:type="dcterms:W3CDTF">2015-09-12T14:49:00Z</dcterms:created>
  <dcterms:modified xsi:type="dcterms:W3CDTF">2019-07-10T17:15:00Z</dcterms:modified>
</cp:coreProperties>
</file>